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67D04" w:rsidRDefault="00FE1349" w:rsidP="00A434BA">
      <w:pPr>
        <w:tabs>
          <w:tab w:val="left" w:pos="5860"/>
        </w:tabs>
      </w:pPr>
      <w:r>
        <w:t>Para efetuar a Leitura de Memória Fiscal com a impressora Elgin ZPM 200 baixe o aplicativo para tal no seguinte link</w:t>
      </w:r>
    </w:p>
    <w:p w:rsidR="00FE1349" w:rsidRDefault="00FE1349" w:rsidP="00A434BA">
      <w:pPr>
        <w:tabs>
          <w:tab w:val="left" w:pos="5860"/>
        </w:tabs>
      </w:pPr>
      <w:hyperlink r:id="rId7" w:history="1">
        <w:r w:rsidRPr="004627E8">
          <w:rPr>
            <w:rStyle w:val="Hyperlink"/>
          </w:rPr>
          <w:t>http://wlinfo.com.br/download/GeraMD_FELGIN.rar</w:t>
        </w:r>
      </w:hyperlink>
    </w:p>
    <w:p w:rsidR="00FE1349" w:rsidRPr="00FE1349" w:rsidRDefault="00FE1349" w:rsidP="00FE1349">
      <w:pPr>
        <w:pStyle w:val="Estilo1"/>
      </w:pPr>
      <w:r w:rsidRPr="00FE1349">
        <w:t>Instalação do Gerador de Leitura de Memória Fiscal</w:t>
      </w:r>
    </w:p>
    <w:p w:rsidR="00FE1349" w:rsidRDefault="00FE1349" w:rsidP="00A434BA">
      <w:pPr>
        <w:tabs>
          <w:tab w:val="left" w:pos="5860"/>
        </w:tabs>
      </w:pPr>
      <w:r>
        <w:t>Após download do arquivo, extraia clicando com o direito e clicando em Extrair aqui</w:t>
      </w:r>
    </w:p>
    <w:p w:rsidR="00FE1349" w:rsidRDefault="00FE1349" w:rsidP="00FE1349">
      <w:pPr>
        <w:tabs>
          <w:tab w:val="left" w:pos="5860"/>
        </w:tabs>
        <w:jc w:val="center"/>
      </w:pPr>
      <w:r>
        <w:rPr>
          <w:noProof/>
          <w:lang w:eastAsia="pt-BR"/>
        </w:rPr>
        <w:drawing>
          <wp:inline distT="0" distB="0" distL="0" distR="0" wp14:anchorId="7F5B0E78" wp14:editId="11E4F008">
            <wp:extent cx="1948069" cy="612250"/>
            <wp:effectExtent l="0" t="0" r="0" b="0"/>
            <wp:docPr id="1" name="Image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8"/>
                    <a:srcRect l="35387" t="29504" r="43970" b="59008"/>
                    <a:stretch/>
                  </pic:blipFill>
                  <pic:spPr bwMode="auto">
                    <a:xfrm>
                      <a:off x="0" y="0"/>
                      <a:ext cx="1950731" cy="61308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E1349" w:rsidRDefault="00FE1349" w:rsidP="00FE1349">
      <w:pPr>
        <w:tabs>
          <w:tab w:val="left" w:pos="5860"/>
        </w:tabs>
      </w:pPr>
      <w:r>
        <w:t>De um duplo clique no aplicativo</w:t>
      </w:r>
    </w:p>
    <w:p w:rsidR="00FE1349" w:rsidRDefault="00FE1349" w:rsidP="00FE1349">
      <w:pPr>
        <w:tabs>
          <w:tab w:val="left" w:pos="5860"/>
        </w:tabs>
        <w:jc w:val="center"/>
      </w:pPr>
      <w:r>
        <w:rPr>
          <w:noProof/>
          <w:lang w:eastAsia="pt-BR"/>
        </w:rPr>
        <w:drawing>
          <wp:inline distT="0" distB="0" distL="0" distR="0" wp14:anchorId="462F8E7B" wp14:editId="5A9F59AC">
            <wp:extent cx="1606164" cy="709702"/>
            <wp:effectExtent l="0" t="0" r="0" b="0"/>
            <wp:docPr id="2" name="Image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9"/>
                    <a:srcRect l="35388" t="29765" r="51932" b="60313"/>
                    <a:stretch/>
                  </pic:blipFill>
                  <pic:spPr bwMode="auto">
                    <a:xfrm>
                      <a:off x="0" y="0"/>
                      <a:ext cx="1608359" cy="71067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E1349" w:rsidRDefault="00FE1349" w:rsidP="00FE1349">
      <w:pPr>
        <w:tabs>
          <w:tab w:val="left" w:pos="5860"/>
        </w:tabs>
      </w:pPr>
      <w:r>
        <w:t xml:space="preserve">A instalação é simples, clique em </w:t>
      </w:r>
      <w:r w:rsidRPr="00FE1349">
        <w:rPr>
          <w:b/>
          <w:sz w:val="32"/>
        </w:rPr>
        <w:t>avançar</w:t>
      </w:r>
      <w:r>
        <w:t xml:space="preserve">, </w:t>
      </w:r>
      <w:r w:rsidRPr="00FE1349">
        <w:rPr>
          <w:b/>
          <w:sz w:val="32"/>
        </w:rPr>
        <w:t>instalar</w:t>
      </w:r>
      <w:r>
        <w:t xml:space="preserve">, </w:t>
      </w:r>
      <w:r w:rsidRPr="00FE1349">
        <w:rPr>
          <w:b/>
          <w:sz w:val="32"/>
        </w:rPr>
        <w:t>aguarde</w:t>
      </w:r>
      <w:r>
        <w:t xml:space="preserve"> a instalação e clique em </w:t>
      </w:r>
      <w:r w:rsidRPr="00FE1349">
        <w:rPr>
          <w:b/>
          <w:sz w:val="32"/>
        </w:rPr>
        <w:t>concluir</w:t>
      </w:r>
    </w:p>
    <w:p w:rsidR="00FE1349" w:rsidRDefault="00FE1349" w:rsidP="00FE1349">
      <w:pPr>
        <w:tabs>
          <w:tab w:val="left" w:pos="5860"/>
        </w:tabs>
        <w:jc w:val="center"/>
      </w:pPr>
      <w:r>
        <w:rPr>
          <w:noProof/>
          <w:lang w:eastAsia="pt-BR"/>
        </w:rPr>
        <w:drawing>
          <wp:inline distT="0" distB="0" distL="0" distR="0" wp14:anchorId="03D7675C" wp14:editId="6C6D1F47">
            <wp:extent cx="3625795" cy="2715489"/>
            <wp:effectExtent l="0" t="0" r="0" b="8890"/>
            <wp:docPr id="3" name="Image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0"/>
                    <a:srcRect l="29784" t="31332" r="35566" b="22715"/>
                    <a:stretch/>
                  </pic:blipFill>
                  <pic:spPr bwMode="auto">
                    <a:xfrm>
                      <a:off x="0" y="0"/>
                      <a:ext cx="3630751" cy="271920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E1349" w:rsidRDefault="00FE1349" w:rsidP="00564F30">
      <w:pPr>
        <w:tabs>
          <w:tab w:val="left" w:pos="5860"/>
          <w:tab w:val="right" w:pos="8504"/>
        </w:tabs>
      </w:pPr>
      <w:r>
        <w:lastRenderedPageBreak/>
        <w:t>Configure o programa com a porta de comunicação. (Geralmente os Técnicos da WL já deixam tudo configurado)</w:t>
      </w:r>
    </w:p>
    <w:p w:rsidR="0033512C" w:rsidRDefault="00FE1349" w:rsidP="00FE1349">
      <w:pPr>
        <w:tabs>
          <w:tab w:val="left" w:pos="5860"/>
          <w:tab w:val="right" w:pos="8504"/>
        </w:tabs>
        <w:jc w:val="center"/>
      </w:pPr>
      <w:r>
        <w:rPr>
          <w:noProof/>
          <w:lang w:eastAsia="pt-BR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10BEB52B" wp14:editId="7F38F767">
                <wp:simplePos x="0" y="0"/>
                <wp:positionH relativeFrom="column">
                  <wp:posOffset>780470</wp:posOffset>
                </wp:positionH>
                <wp:positionV relativeFrom="paragraph">
                  <wp:posOffset>331249</wp:posOffset>
                </wp:positionV>
                <wp:extent cx="866692" cy="246491"/>
                <wp:effectExtent l="19050" t="57150" r="105410" b="77470"/>
                <wp:wrapNone/>
                <wp:docPr id="5" name="Retângulo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66692" cy="246491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  <a:effectLst>
                          <a:outerShdw blurRad="50800" dist="38100" algn="l" rotWithShape="0">
                            <a:prstClr val="black">
                              <a:alpha val="40000"/>
                            </a:prstClr>
                          </a:outerShdw>
                        </a:effectLst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tângulo 5" o:spid="_x0000_s1026" style="position:absolute;margin-left:61.45pt;margin-top:26.1pt;width:68.25pt;height:19.4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" filled="f" strokecolor="red" strokeweight="2pt">
                <v:shadow on="t" color="black" opacity="26214f" origin="-.5" offset="3pt,0"/>
              </v:rect>
            </w:pict>
          </mc:Fallback>
        </mc:AlternateContent>
      </w:r>
      <w:r>
        <w:rPr>
          <w:noProof/>
          <w:lang w:eastAsia="pt-BR"/>
        </w:rPr>
        <w:drawing>
          <wp:inline distT="0" distB="0" distL="0" distR="0" wp14:anchorId="733DD50B" wp14:editId="2622EDCD">
            <wp:extent cx="3832529" cy="2482708"/>
            <wp:effectExtent l="0" t="0" r="0" b="0"/>
            <wp:docPr id="4" name="Image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1"/>
                    <a:srcRect l="26836" t="24021" r="26277" b="22193"/>
                    <a:stretch/>
                  </pic:blipFill>
                  <pic:spPr bwMode="auto">
                    <a:xfrm>
                      <a:off x="0" y="0"/>
                      <a:ext cx="3837769" cy="248610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E1349" w:rsidRDefault="00FE1349" w:rsidP="00FE1349">
      <w:pPr>
        <w:tabs>
          <w:tab w:val="left" w:pos="5860"/>
          <w:tab w:val="right" w:pos="8504"/>
        </w:tabs>
      </w:pPr>
      <w:r>
        <w:t>Coloque a o período da Leitura</w:t>
      </w:r>
    </w:p>
    <w:p w:rsidR="00FE1349" w:rsidRDefault="00FE1349" w:rsidP="00FE1349">
      <w:pPr>
        <w:tabs>
          <w:tab w:val="left" w:pos="5860"/>
          <w:tab w:val="right" w:pos="8504"/>
        </w:tabs>
        <w:jc w:val="center"/>
      </w:pPr>
      <w:r>
        <w:rPr>
          <w:noProof/>
          <w:lang w:eastAsia="pt-BR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7931E038" wp14:editId="0973AF1F">
                <wp:simplePos x="0" y="0"/>
                <wp:positionH relativeFrom="column">
                  <wp:posOffset>462418</wp:posOffset>
                </wp:positionH>
                <wp:positionV relativeFrom="paragraph">
                  <wp:posOffset>1531316</wp:posOffset>
                </wp:positionV>
                <wp:extent cx="2218414" cy="1781092"/>
                <wp:effectExtent l="19050" t="57150" r="106045" b="67310"/>
                <wp:wrapNone/>
                <wp:docPr id="7" name="Retângulo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18414" cy="1781092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  <a:effectLst>
                          <a:outerShdw blurRad="50800" dist="38100" algn="l" rotWithShape="0">
                            <a:prstClr val="black">
                              <a:alpha val="40000"/>
                            </a:prstClr>
                          </a:outerShdw>
                        </a:effectLst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tângulo 7" o:spid="_x0000_s1026" style="position:absolute;margin-left:36.4pt;margin-top:120.6pt;width:174.7pt;height:140.2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" filled="f" strokecolor="red" strokeweight="2pt">
                <v:shadow on="t" color="black" opacity="26214f" origin="-.5" offset="3pt,0"/>
              </v:rect>
            </w:pict>
          </mc:Fallback>
        </mc:AlternateContent>
      </w:r>
      <w:r>
        <w:rPr>
          <w:noProof/>
          <w:lang w:eastAsia="pt-BR"/>
        </w:rPr>
        <w:drawing>
          <wp:inline distT="0" distB="0" distL="0" distR="0" wp14:anchorId="21A9D7CA" wp14:editId="1C068605">
            <wp:extent cx="4476585" cy="3314395"/>
            <wp:effectExtent l="0" t="0" r="635" b="635"/>
            <wp:docPr id="6" name="Image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2"/>
                    <a:srcRect l="26835" t="24022" r="27161" b="15665"/>
                    <a:stretch/>
                  </pic:blipFill>
                  <pic:spPr bwMode="auto">
                    <a:xfrm>
                      <a:off x="0" y="0"/>
                      <a:ext cx="4482707" cy="331892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E1349" w:rsidRDefault="00FE1349" w:rsidP="00FE1349">
      <w:pPr>
        <w:tabs>
          <w:tab w:val="left" w:pos="5860"/>
          <w:tab w:val="right" w:pos="8504"/>
        </w:tabs>
      </w:pPr>
      <w:r>
        <w:t>Marque a opção arquivo gerado de acordo com a necessidade de seu contador, se um arquivo único ou um arquivo por dia.</w:t>
      </w:r>
    </w:p>
    <w:p w:rsidR="00FE1349" w:rsidRDefault="00510025" w:rsidP="00510025">
      <w:pPr>
        <w:tabs>
          <w:tab w:val="left" w:pos="5860"/>
          <w:tab w:val="right" w:pos="8504"/>
        </w:tabs>
      </w:pPr>
      <w:r>
        <w:lastRenderedPageBreak/>
        <w:t>Clique em Iniciar</w:t>
      </w:r>
    </w:p>
    <w:p w:rsidR="00510025" w:rsidRDefault="00510025" w:rsidP="00510025">
      <w:pPr>
        <w:tabs>
          <w:tab w:val="left" w:pos="5860"/>
          <w:tab w:val="right" w:pos="8504"/>
        </w:tabs>
        <w:jc w:val="center"/>
      </w:pPr>
      <w:r>
        <w:rPr>
          <w:noProof/>
          <w:lang w:eastAsia="pt-BR"/>
        </w:rPr>
        <w:drawing>
          <wp:inline distT="0" distB="0" distL="0" distR="0" wp14:anchorId="02DC0084" wp14:editId="1036901D">
            <wp:extent cx="3540787" cy="620202"/>
            <wp:effectExtent l="0" t="0" r="2540" b="8890"/>
            <wp:docPr id="19" name="Image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3"/>
                    <a:srcRect l="26541" t="24282" r="27141" b="61352"/>
                    <a:stretch/>
                  </pic:blipFill>
                  <pic:spPr bwMode="auto">
                    <a:xfrm>
                      <a:off x="0" y="0"/>
                      <a:ext cx="3547135" cy="62131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10025" w:rsidRDefault="00510025" w:rsidP="00510025">
      <w:pPr>
        <w:tabs>
          <w:tab w:val="left" w:pos="5860"/>
          <w:tab w:val="right" w:pos="8504"/>
        </w:tabs>
      </w:pPr>
      <w:r>
        <w:t>Aguarde o processo</w:t>
      </w:r>
    </w:p>
    <w:p w:rsidR="00510025" w:rsidRDefault="00510025" w:rsidP="00510025">
      <w:pPr>
        <w:tabs>
          <w:tab w:val="left" w:pos="5860"/>
          <w:tab w:val="right" w:pos="8504"/>
        </w:tabs>
        <w:jc w:val="center"/>
      </w:pPr>
      <w:r>
        <w:rPr>
          <w:noProof/>
          <w:lang w:eastAsia="pt-BR"/>
        </w:rPr>
        <w:drawing>
          <wp:inline distT="0" distB="0" distL="0" distR="0" wp14:anchorId="205CA966" wp14:editId="2A4F4E71">
            <wp:extent cx="3896882" cy="652007"/>
            <wp:effectExtent l="0" t="0" r="0" b="0"/>
            <wp:docPr id="20" name="Image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4"/>
                    <a:srcRect l="26393" t="67363" r="35714" b="21410"/>
                    <a:stretch/>
                  </pic:blipFill>
                  <pic:spPr bwMode="auto">
                    <a:xfrm>
                      <a:off x="0" y="0"/>
                      <a:ext cx="3902206" cy="65289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10025" w:rsidRDefault="00344B10" w:rsidP="00FE1349">
      <w:pPr>
        <w:tabs>
          <w:tab w:val="left" w:pos="5860"/>
          <w:tab w:val="right" w:pos="8504"/>
        </w:tabs>
      </w:pPr>
      <w:r>
        <w:t>Surgirá uma mensagem avisando o êxito na operação</w:t>
      </w:r>
    </w:p>
    <w:p w:rsidR="00344B10" w:rsidRDefault="00344B10" w:rsidP="00344B10">
      <w:pPr>
        <w:tabs>
          <w:tab w:val="left" w:pos="5860"/>
          <w:tab w:val="right" w:pos="8504"/>
        </w:tabs>
        <w:jc w:val="center"/>
      </w:pPr>
      <w:r>
        <w:rPr>
          <w:noProof/>
          <w:lang w:eastAsia="pt-BR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6AC4A31B" wp14:editId="14B232E7">
                <wp:simplePos x="0" y="0"/>
                <wp:positionH relativeFrom="column">
                  <wp:posOffset>358969</wp:posOffset>
                </wp:positionH>
                <wp:positionV relativeFrom="paragraph">
                  <wp:posOffset>1500616</wp:posOffset>
                </wp:positionV>
                <wp:extent cx="2218414" cy="651455"/>
                <wp:effectExtent l="19050" t="57150" r="106045" b="73025"/>
                <wp:wrapNone/>
                <wp:docPr id="22" name="Retângulo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18414" cy="651455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  <a:effectLst>
                          <a:outerShdw blurRad="50800" dist="38100" algn="l" rotWithShape="0">
                            <a:prstClr val="black">
                              <a:alpha val="40000"/>
                            </a:prstClr>
                          </a:outerShdw>
                        </a:effectLst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tângulo 22" o:spid="_x0000_s1026" style="position:absolute;margin-left:28.25pt;margin-top:118.15pt;width:174.7pt;height:51.3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" filled="f" strokecolor="red" strokeweight="2pt">
                <v:shadow on="t" color="black" opacity="26214f" origin="-.5" offset="3pt,0"/>
              </v:rect>
            </w:pict>
          </mc:Fallback>
        </mc:AlternateContent>
      </w:r>
      <w:r>
        <w:rPr>
          <w:noProof/>
          <w:lang w:eastAsia="pt-BR"/>
        </w:rPr>
        <w:drawing>
          <wp:inline distT="0" distB="0" distL="0" distR="0" wp14:anchorId="225E72BD" wp14:editId="1C648711">
            <wp:extent cx="4525086" cy="2154804"/>
            <wp:effectExtent l="0" t="0" r="8890" b="0"/>
            <wp:docPr id="21" name="Imagem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5"/>
                    <a:srcRect l="26688" t="38120" r="26866" b="22715"/>
                    <a:stretch/>
                  </pic:blipFill>
                  <pic:spPr bwMode="auto">
                    <a:xfrm>
                      <a:off x="0" y="0"/>
                      <a:ext cx="4536541" cy="216025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44B10" w:rsidRDefault="00344B10" w:rsidP="00344B10">
      <w:pPr>
        <w:tabs>
          <w:tab w:val="left" w:pos="5860"/>
          <w:tab w:val="right" w:pos="8504"/>
        </w:tabs>
      </w:pPr>
      <w:r>
        <w:t>O aplicativo salva os binários na raiz do mesmo (Onde ele está instalado)</w:t>
      </w:r>
    </w:p>
    <w:p w:rsidR="00344B10" w:rsidRDefault="00344B10" w:rsidP="00344B10">
      <w:pPr>
        <w:tabs>
          <w:tab w:val="left" w:pos="5860"/>
          <w:tab w:val="right" w:pos="8504"/>
        </w:tabs>
      </w:pPr>
      <w:r>
        <w:t xml:space="preserve">Basta entrar em </w:t>
      </w:r>
      <w:r w:rsidRPr="00344B10">
        <w:t>C:\</w:t>
      </w:r>
      <w:r>
        <w:t>Arquivo de Programas</w:t>
      </w:r>
      <w:r w:rsidRPr="00344B10">
        <w:t>\Elgin\Gera1704\RFD</w:t>
      </w:r>
    </w:p>
    <w:p w:rsidR="003C20CE" w:rsidRDefault="003C20CE" w:rsidP="00344B10">
      <w:pPr>
        <w:tabs>
          <w:tab w:val="left" w:pos="5860"/>
          <w:tab w:val="right" w:pos="8504"/>
        </w:tabs>
      </w:pPr>
      <w:r>
        <w:t>Haverá neste diretório uma pasta com o ano vigente</w:t>
      </w:r>
    </w:p>
    <w:p w:rsidR="003C20CE" w:rsidRDefault="003C20CE" w:rsidP="00344B10">
      <w:pPr>
        <w:tabs>
          <w:tab w:val="left" w:pos="5860"/>
          <w:tab w:val="right" w:pos="8504"/>
        </w:tabs>
      </w:pPr>
      <w:r>
        <w:rPr>
          <w:noProof/>
          <w:lang w:eastAsia="pt-BR"/>
        </w:rPr>
        <w:drawing>
          <wp:inline distT="0" distB="0" distL="0" distR="0" wp14:anchorId="21552CC6" wp14:editId="00AAD3B9">
            <wp:extent cx="1932167" cy="1205214"/>
            <wp:effectExtent l="0" t="0" r="0" b="0"/>
            <wp:docPr id="25" name="Image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6"/>
                    <a:srcRect l="69153" t="24021" r="15955" b="59530"/>
                    <a:stretch/>
                  </pic:blipFill>
                  <pic:spPr bwMode="auto">
                    <a:xfrm>
                      <a:off x="0" y="0"/>
                      <a:ext cx="1934809" cy="120686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C20CE" w:rsidRDefault="003C20CE" w:rsidP="00344B10">
      <w:pPr>
        <w:tabs>
          <w:tab w:val="left" w:pos="5860"/>
          <w:tab w:val="right" w:pos="8504"/>
        </w:tabs>
      </w:pPr>
      <w:r>
        <w:lastRenderedPageBreak/>
        <w:t>Dentro da pasta está o arquivo que deve ser enviado ao contador. (com o nome do mês ao qual foi extraído a leitura)</w:t>
      </w:r>
      <w:bookmarkStart w:id="0" w:name="_GoBack"/>
      <w:bookmarkEnd w:id="0"/>
    </w:p>
    <w:p w:rsidR="003C20CE" w:rsidRDefault="003C20CE" w:rsidP="00344B10">
      <w:pPr>
        <w:tabs>
          <w:tab w:val="left" w:pos="5860"/>
          <w:tab w:val="right" w:pos="8504"/>
        </w:tabs>
      </w:pPr>
      <w:r>
        <w:rPr>
          <w:noProof/>
          <w:lang w:eastAsia="pt-BR"/>
        </w:rPr>
        <w:drawing>
          <wp:inline distT="0" distB="0" distL="0" distR="0" wp14:anchorId="1A2DAE77" wp14:editId="3AE4E021">
            <wp:extent cx="2051435" cy="262393"/>
            <wp:effectExtent l="0" t="0" r="6350" b="4445"/>
            <wp:docPr id="26" name="Imagem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7"/>
                    <a:srcRect l="69595" t="24021" r="17725" b="73107"/>
                    <a:stretch/>
                  </pic:blipFill>
                  <pic:spPr bwMode="auto">
                    <a:xfrm>
                      <a:off x="0" y="0"/>
                      <a:ext cx="2054250" cy="26275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sectPr w:rsidR="003C20CE">
      <w:headerReference w:type="default" r:id="rId18"/>
      <w:pgSz w:w="11906" w:h="16838"/>
      <w:pgMar w:top="1417" w:right="1701" w:bottom="1417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3D171D" w:rsidRDefault="003D171D" w:rsidP="00967D04">
      <w:pPr>
        <w:spacing w:after="0" w:line="240" w:lineRule="auto"/>
      </w:pPr>
      <w:r>
        <w:separator/>
      </w:r>
    </w:p>
  </w:endnote>
  <w:endnote w:type="continuationSeparator" w:id="0">
    <w:p w:rsidR="003D171D" w:rsidRDefault="003D171D" w:rsidP="00967D0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3D171D" w:rsidRDefault="003D171D" w:rsidP="00967D04">
      <w:pPr>
        <w:spacing w:after="0" w:line="240" w:lineRule="auto"/>
      </w:pPr>
      <w:r>
        <w:separator/>
      </w:r>
    </w:p>
  </w:footnote>
  <w:footnote w:type="continuationSeparator" w:id="0">
    <w:p w:rsidR="003D171D" w:rsidRDefault="003D171D" w:rsidP="00967D0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9075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ayout w:type="fixed"/>
      <w:tblCellMar>
        <w:left w:w="70" w:type="dxa"/>
        <w:right w:w="70" w:type="dxa"/>
      </w:tblCellMar>
      <w:tblLook w:val="0000" w:firstRow="0" w:lastRow="0" w:firstColumn="0" w:lastColumn="0" w:noHBand="0" w:noVBand="0"/>
    </w:tblPr>
    <w:tblGrid>
      <w:gridCol w:w="2544"/>
      <w:gridCol w:w="6531"/>
    </w:tblGrid>
    <w:tr w:rsidR="002C3ECF" w:rsidTr="00DB2592">
      <w:trPr>
        <w:cantSplit/>
        <w:trHeight w:val="374"/>
      </w:trPr>
      <w:tc>
        <w:tcPr>
          <w:tcW w:w="2544" w:type="dxa"/>
          <w:vAlign w:val="center"/>
        </w:tcPr>
        <w:p w:rsidR="002C3ECF" w:rsidRDefault="002C3ECF" w:rsidP="00DB2592">
          <w:pPr>
            <w:jc w:val="center"/>
            <w:rPr>
              <w:rFonts w:ascii="Arial" w:hAnsi="Arial" w:cs="Arial"/>
              <w:b/>
            </w:rPr>
          </w:pPr>
          <w:r>
            <w:rPr>
              <w:noProof/>
              <w:lang w:eastAsia="pt-BR"/>
            </w:rPr>
            <w:drawing>
              <wp:anchor distT="0" distB="0" distL="114300" distR="114300" simplePos="0" relativeHeight="251659264" behindDoc="0" locked="0" layoutInCell="1" allowOverlap="1" wp14:anchorId="3E24080B" wp14:editId="07555987">
                <wp:simplePos x="0" y="0"/>
                <wp:positionH relativeFrom="column">
                  <wp:posOffset>283845</wp:posOffset>
                </wp:positionH>
                <wp:positionV relativeFrom="paragraph">
                  <wp:posOffset>38100</wp:posOffset>
                </wp:positionV>
                <wp:extent cx="802640" cy="479425"/>
                <wp:effectExtent l="0" t="0" r="0" b="0"/>
                <wp:wrapNone/>
                <wp:docPr id="43" name="Imagem 43" descr="Logo WL v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 descr="Logo WL v1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802640" cy="4794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w:r>
        </w:p>
      </w:tc>
      <w:tc>
        <w:tcPr>
          <w:tcW w:w="6531" w:type="dxa"/>
          <w:vAlign w:val="center"/>
        </w:tcPr>
        <w:p w:rsidR="002C3ECF" w:rsidRPr="002770C9" w:rsidRDefault="002C3ECF" w:rsidP="00DB2592">
          <w:pPr>
            <w:pStyle w:val="Ttulo1"/>
            <w:ind w:left="1416"/>
            <w:rPr>
              <w:rFonts w:asciiTheme="minorHAnsi" w:hAnsiTheme="minorHAnsi" w:cstheme="minorHAnsi"/>
              <w:szCs w:val="26"/>
            </w:rPr>
          </w:pPr>
          <w:r>
            <w:rPr>
              <w:rFonts w:asciiTheme="minorHAnsi" w:hAnsiTheme="minorHAnsi" w:cstheme="minorHAnsi"/>
              <w:sz w:val="36"/>
              <w:szCs w:val="26"/>
            </w:rPr>
            <w:t xml:space="preserve">Smart </w:t>
          </w:r>
          <w:r w:rsidRPr="002770C9">
            <w:rPr>
              <w:rFonts w:asciiTheme="minorHAnsi" w:hAnsiTheme="minorHAnsi" w:cstheme="minorHAnsi"/>
              <w:sz w:val="36"/>
              <w:szCs w:val="26"/>
            </w:rPr>
            <w:t>Store v2</w:t>
          </w:r>
        </w:p>
      </w:tc>
    </w:tr>
  </w:tbl>
  <w:p w:rsidR="002C3ECF" w:rsidRDefault="002C3ECF" w:rsidP="002C3ECF">
    <w:pPr>
      <w:ind w:firstLine="708"/>
      <w:rPr>
        <w:rFonts w:ascii="Arial" w:hAnsi="Arial" w:cs="Arial"/>
        <w:b/>
        <w:i/>
        <w:sz w:val="4"/>
        <w:szCs w:val="4"/>
      </w:rPr>
    </w:pPr>
    <w:r>
      <w:rPr>
        <w:rFonts w:ascii="Arial" w:hAnsi="Arial" w:cs="Arial"/>
        <w:b/>
        <w:i/>
        <w:sz w:val="4"/>
        <w:szCs w:val="4"/>
      </w:rPr>
      <w:tab/>
    </w:r>
    <w:r>
      <w:rPr>
        <w:rFonts w:ascii="Arial" w:hAnsi="Arial" w:cs="Arial"/>
        <w:b/>
        <w:i/>
        <w:sz w:val="4"/>
        <w:szCs w:val="4"/>
      </w:rPr>
      <w:tab/>
    </w:r>
    <w:r>
      <w:rPr>
        <w:rFonts w:ascii="Arial" w:hAnsi="Arial" w:cs="Arial"/>
        <w:b/>
        <w:i/>
        <w:sz w:val="4"/>
        <w:szCs w:val="4"/>
      </w:rPr>
      <w:tab/>
    </w:r>
    <w:r>
      <w:rPr>
        <w:rFonts w:ascii="Arial" w:hAnsi="Arial" w:cs="Arial"/>
        <w:b/>
        <w:i/>
        <w:sz w:val="4"/>
        <w:szCs w:val="4"/>
      </w:rPr>
      <w:tab/>
    </w:r>
    <w:r>
      <w:rPr>
        <w:rFonts w:ascii="Arial" w:hAnsi="Arial" w:cs="Arial"/>
        <w:b/>
        <w:i/>
        <w:sz w:val="4"/>
        <w:szCs w:val="4"/>
      </w:rPr>
      <w:tab/>
    </w:r>
    <w:r>
      <w:rPr>
        <w:rFonts w:ascii="Arial" w:hAnsi="Arial" w:cs="Arial"/>
        <w:b/>
        <w:i/>
        <w:sz w:val="4"/>
        <w:szCs w:val="4"/>
      </w:rPr>
      <w:tab/>
    </w:r>
  </w:p>
  <w:tbl>
    <w:tblPr>
      <w:tblW w:w="9068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ayout w:type="fixed"/>
      <w:tblCellMar>
        <w:left w:w="70" w:type="dxa"/>
        <w:right w:w="70" w:type="dxa"/>
      </w:tblCellMar>
      <w:tblLook w:val="0000" w:firstRow="0" w:lastRow="0" w:firstColumn="0" w:lastColumn="0" w:noHBand="0" w:noVBand="0"/>
    </w:tblPr>
    <w:tblGrid>
      <w:gridCol w:w="2742"/>
      <w:gridCol w:w="3795"/>
      <w:gridCol w:w="984"/>
      <w:gridCol w:w="1547"/>
    </w:tblGrid>
    <w:tr w:rsidR="002C3ECF" w:rsidTr="00DB2592">
      <w:trPr>
        <w:cantSplit/>
        <w:trHeight w:val="180"/>
      </w:trPr>
      <w:tc>
        <w:tcPr>
          <w:tcW w:w="2742" w:type="dxa"/>
          <w:vAlign w:val="bottom"/>
        </w:tcPr>
        <w:p w:rsidR="002C3ECF" w:rsidRDefault="002C3ECF" w:rsidP="00DB2592">
          <w:pPr>
            <w:spacing w:line="260" w:lineRule="exact"/>
            <w:rPr>
              <w:rFonts w:ascii="Arial" w:hAnsi="Arial" w:cs="Arial"/>
              <w:sz w:val="18"/>
              <w:szCs w:val="18"/>
            </w:rPr>
          </w:pPr>
          <w:r>
            <w:rPr>
              <w:rFonts w:ascii="Arial" w:hAnsi="Arial" w:cs="Arial"/>
              <w:b/>
              <w:sz w:val="18"/>
              <w:szCs w:val="18"/>
            </w:rPr>
            <w:t>Elaborado por / Revisado por</w:t>
          </w:r>
        </w:p>
        <w:p w:rsidR="002C3ECF" w:rsidRDefault="002C3ECF" w:rsidP="00DB2592">
          <w:pPr>
            <w:spacing w:line="260" w:lineRule="exact"/>
            <w:rPr>
              <w:rFonts w:ascii="Arial" w:hAnsi="Arial" w:cs="Arial"/>
              <w:sz w:val="18"/>
              <w:szCs w:val="18"/>
            </w:rPr>
          </w:pPr>
          <w:r>
            <w:rPr>
              <w:rFonts w:ascii="Arial" w:hAnsi="Arial" w:cs="Arial"/>
              <w:sz w:val="18"/>
              <w:szCs w:val="18"/>
            </w:rPr>
            <w:t xml:space="preserve">William             /  </w:t>
          </w:r>
        </w:p>
      </w:tc>
      <w:tc>
        <w:tcPr>
          <w:tcW w:w="3795" w:type="dxa"/>
          <w:vAlign w:val="bottom"/>
        </w:tcPr>
        <w:p w:rsidR="002C3ECF" w:rsidRDefault="002C3ECF" w:rsidP="00DB2592">
          <w:pPr>
            <w:spacing w:line="260" w:lineRule="exact"/>
            <w:rPr>
              <w:rFonts w:ascii="Arial" w:hAnsi="Arial" w:cs="Arial"/>
              <w:sz w:val="18"/>
              <w:szCs w:val="18"/>
            </w:rPr>
          </w:pPr>
          <w:r>
            <w:rPr>
              <w:rFonts w:ascii="Arial" w:hAnsi="Arial" w:cs="Arial"/>
              <w:b/>
              <w:sz w:val="18"/>
              <w:szCs w:val="18"/>
            </w:rPr>
            <w:t xml:space="preserve">Aprovado por: </w:t>
          </w:r>
        </w:p>
      </w:tc>
      <w:tc>
        <w:tcPr>
          <w:tcW w:w="984" w:type="dxa"/>
          <w:vAlign w:val="center"/>
        </w:tcPr>
        <w:p w:rsidR="002C3ECF" w:rsidRDefault="002C3ECF" w:rsidP="00DB2592">
          <w:pPr>
            <w:spacing w:line="260" w:lineRule="exact"/>
            <w:jc w:val="center"/>
            <w:rPr>
              <w:rFonts w:ascii="Arial" w:hAnsi="Arial" w:cs="Arial"/>
              <w:b/>
              <w:sz w:val="18"/>
              <w:szCs w:val="18"/>
            </w:rPr>
          </w:pPr>
          <w:r>
            <w:rPr>
              <w:rFonts w:ascii="Arial" w:hAnsi="Arial" w:cs="Arial"/>
              <w:b/>
              <w:sz w:val="18"/>
              <w:szCs w:val="18"/>
            </w:rPr>
            <w:t xml:space="preserve">Revisão </w:t>
          </w:r>
          <w:r>
            <w:rPr>
              <w:sz w:val="12"/>
              <w:szCs w:val="12"/>
            </w:rPr>
            <w:t>versão 2.0</w:t>
          </w:r>
        </w:p>
      </w:tc>
      <w:tc>
        <w:tcPr>
          <w:tcW w:w="1546" w:type="dxa"/>
          <w:vAlign w:val="center"/>
        </w:tcPr>
        <w:p w:rsidR="002C3ECF" w:rsidRDefault="002C3ECF" w:rsidP="00DB2592">
          <w:pPr>
            <w:spacing w:line="260" w:lineRule="exact"/>
            <w:jc w:val="center"/>
            <w:rPr>
              <w:rFonts w:ascii="Arial" w:hAnsi="Arial" w:cs="Arial"/>
              <w:b/>
              <w:bCs/>
              <w:sz w:val="18"/>
              <w:szCs w:val="18"/>
            </w:rPr>
          </w:pPr>
          <w:r>
            <w:rPr>
              <w:rFonts w:ascii="Arial" w:hAnsi="Arial" w:cs="Arial"/>
              <w:b/>
              <w:bCs/>
              <w:sz w:val="18"/>
              <w:szCs w:val="18"/>
            </w:rPr>
            <w:t>Data da revisão</w:t>
          </w:r>
        </w:p>
        <w:p w:rsidR="002C3ECF" w:rsidRDefault="002C3ECF" w:rsidP="00DB2592">
          <w:pPr>
            <w:spacing w:line="260" w:lineRule="exact"/>
            <w:jc w:val="center"/>
            <w:rPr>
              <w:rFonts w:ascii="Arial" w:hAnsi="Arial" w:cs="Arial"/>
              <w:sz w:val="18"/>
              <w:szCs w:val="18"/>
            </w:rPr>
          </w:pPr>
          <w:r>
            <w:rPr>
              <w:rFonts w:ascii="Arial" w:hAnsi="Arial" w:cs="Arial"/>
              <w:sz w:val="18"/>
              <w:szCs w:val="18"/>
            </w:rPr>
            <w:t>21/03/2012</w:t>
          </w:r>
        </w:p>
      </w:tc>
    </w:tr>
    <w:tr w:rsidR="002C3ECF" w:rsidTr="00DB2592">
      <w:trPr>
        <w:cantSplit/>
        <w:trHeight w:val="140"/>
      </w:trPr>
      <w:tc>
        <w:tcPr>
          <w:tcW w:w="9068" w:type="dxa"/>
          <w:gridSpan w:val="4"/>
          <w:tcBorders>
            <w:bottom w:val="single" w:sz="4" w:space="0" w:color="auto"/>
            <w:right w:val="single" w:sz="4" w:space="0" w:color="auto"/>
          </w:tcBorders>
          <w:vAlign w:val="center"/>
        </w:tcPr>
        <w:p w:rsidR="00FE1349" w:rsidRPr="00FE1349" w:rsidRDefault="002C3ECF" w:rsidP="00DB2592">
          <w:pPr>
            <w:spacing w:line="260" w:lineRule="exact"/>
            <w:rPr>
              <w:rFonts w:ascii="Arial" w:hAnsi="Arial" w:cs="Arial"/>
              <w:b/>
              <w:bCs/>
              <w:sz w:val="18"/>
              <w:szCs w:val="18"/>
            </w:rPr>
          </w:pPr>
          <w:r w:rsidRPr="004065C0">
            <w:rPr>
              <w:rFonts w:ascii="Arial" w:hAnsi="Arial" w:cs="Arial"/>
              <w:b/>
              <w:bCs/>
              <w:sz w:val="18"/>
              <w:szCs w:val="18"/>
            </w:rPr>
            <w:t xml:space="preserve">Título: </w:t>
          </w:r>
          <w:r w:rsidR="00FE1349">
            <w:rPr>
              <w:rFonts w:ascii="Arial" w:hAnsi="Arial" w:cs="Arial"/>
              <w:b/>
              <w:bCs/>
              <w:sz w:val="18"/>
              <w:szCs w:val="18"/>
            </w:rPr>
            <w:t>LMF ELGIN ZPM 200</w:t>
          </w:r>
        </w:p>
      </w:tc>
    </w:tr>
  </w:tbl>
  <w:p w:rsidR="002C3ECF" w:rsidRPr="002C3ECF" w:rsidRDefault="002C3ECF" w:rsidP="002C3ECF">
    <w:pPr>
      <w:pStyle w:val="Cabealho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3012E"/>
    <w:rsid w:val="00017832"/>
    <w:rsid w:val="000C31E3"/>
    <w:rsid w:val="00240198"/>
    <w:rsid w:val="00290D8E"/>
    <w:rsid w:val="002C3ECF"/>
    <w:rsid w:val="0033512C"/>
    <w:rsid w:val="00344B10"/>
    <w:rsid w:val="003939B7"/>
    <w:rsid w:val="003C20CE"/>
    <w:rsid w:val="003D171D"/>
    <w:rsid w:val="00510025"/>
    <w:rsid w:val="00564F30"/>
    <w:rsid w:val="006268CA"/>
    <w:rsid w:val="0067037C"/>
    <w:rsid w:val="006A1618"/>
    <w:rsid w:val="006C555F"/>
    <w:rsid w:val="00773748"/>
    <w:rsid w:val="007C1AA7"/>
    <w:rsid w:val="008E6BF3"/>
    <w:rsid w:val="00967D04"/>
    <w:rsid w:val="009D54CA"/>
    <w:rsid w:val="009F6DC8"/>
    <w:rsid w:val="00A434BA"/>
    <w:rsid w:val="00A621BA"/>
    <w:rsid w:val="00A66192"/>
    <w:rsid w:val="00B3012E"/>
    <w:rsid w:val="00BD3E18"/>
    <w:rsid w:val="00C161A5"/>
    <w:rsid w:val="00CD1C7B"/>
    <w:rsid w:val="00CD6D08"/>
    <w:rsid w:val="00D73B55"/>
    <w:rsid w:val="00F1248A"/>
    <w:rsid w:val="00F35E85"/>
    <w:rsid w:val="00FE134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B3012E"/>
  </w:style>
  <w:style w:type="paragraph" w:styleId="Ttulo1">
    <w:name w:val="heading 1"/>
    <w:basedOn w:val="Normal"/>
    <w:next w:val="Normal"/>
    <w:link w:val="Ttulo1Char"/>
    <w:qFormat/>
    <w:rsid w:val="00B3012E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customStyle="1" w:styleId="Ttulo1Char">
    <w:name w:val="Título 1 Char"/>
    <w:basedOn w:val="Fontepargpadro"/>
    <w:link w:val="Ttulo1"/>
    <w:rsid w:val="00B3012E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Cabealho">
    <w:name w:val="header"/>
    <w:basedOn w:val="Normal"/>
    <w:link w:val="CabealhoChar"/>
    <w:uiPriority w:val="99"/>
    <w:unhideWhenUsed/>
    <w:rsid w:val="00967D0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967D04"/>
  </w:style>
  <w:style w:type="paragraph" w:styleId="Rodap">
    <w:name w:val="footer"/>
    <w:basedOn w:val="Normal"/>
    <w:link w:val="RodapChar"/>
    <w:uiPriority w:val="99"/>
    <w:unhideWhenUsed/>
    <w:rsid w:val="00967D0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967D04"/>
  </w:style>
  <w:style w:type="character" w:styleId="Hyperlink">
    <w:name w:val="Hyperlink"/>
    <w:basedOn w:val="Fontepargpadro"/>
    <w:uiPriority w:val="99"/>
    <w:unhideWhenUsed/>
    <w:rsid w:val="00FE1349"/>
    <w:rPr>
      <w:color w:val="0000FF" w:themeColor="hyperlink"/>
      <w:u w:val="single"/>
    </w:rPr>
  </w:style>
  <w:style w:type="paragraph" w:styleId="Textodebalo">
    <w:name w:val="Balloon Text"/>
    <w:basedOn w:val="Normal"/>
    <w:link w:val="TextodebaloChar"/>
    <w:uiPriority w:val="99"/>
    <w:semiHidden/>
    <w:unhideWhenUsed/>
    <w:rsid w:val="00FE134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FE1349"/>
    <w:rPr>
      <w:rFonts w:ascii="Tahoma" w:hAnsi="Tahoma" w:cs="Tahoma"/>
      <w:sz w:val="16"/>
      <w:szCs w:val="16"/>
    </w:rPr>
  </w:style>
  <w:style w:type="paragraph" w:customStyle="1" w:styleId="Estilo1">
    <w:name w:val="Estilo1"/>
    <w:basedOn w:val="Ttulo1"/>
    <w:link w:val="Estilo1Char"/>
    <w:qFormat/>
    <w:rsid w:val="00FE1349"/>
    <w:rPr>
      <w:rFonts w:asciiTheme="minorHAnsi" w:hAnsiTheme="minorHAnsi" w:cstheme="minorHAnsi"/>
      <w:color w:val="auto"/>
      <w:sz w:val="32"/>
    </w:rPr>
  </w:style>
  <w:style w:type="character" w:customStyle="1" w:styleId="Estilo1Char">
    <w:name w:val="Estilo1 Char"/>
    <w:basedOn w:val="Ttulo1Char"/>
    <w:link w:val="Estilo1"/>
    <w:rsid w:val="00FE1349"/>
    <w:rPr>
      <w:rFonts w:asciiTheme="majorHAnsi" w:eastAsiaTheme="majorEastAsia" w:hAnsiTheme="majorHAnsi" w:cstheme="minorHAnsi"/>
      <w:b/>
      <w:bCs/>
      <w:color w:val="365F91" w:themeColor="accent1" w:themeShade="BF"/>
      <w:sz w:val="32"/>
      <w:szCs w:val="2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B3012E"/>
  </w:style>
  <w:style w:type="paragraph" w:styleId="Ttulo1">
    <w:name w:val="heading 1"/>
    <w:basedOn w:val="Normal"/>
    <w:next w:val="Normal"/>
    <w:link w:val="Ttulo1Char"/>
    <w:qFormat/>
    <w:rsid w:val="00B3012E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customStyle="1" w:styleId="Ttulo1Char">
    <w:name w:val="Título 1 Char"/>
    <w:basedOn w:val="Fontepargpadro"/>
    <w:link w:val="Ttulo1"/>
    <w:rsid w:val="00B3012E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Cabealho">
    <w:name w:val="header"/>
    <w:basedOn w:val="Normal"/>
    <w:link w:val="CabealhoChar"/>
    <w:uiPriority w:val="99"/>
    <w:unhideWhenUsed/>
    <w:rsid w:val="00967D0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967D04"/>
  </w:style>
  <w:style w:type="paragraph" w:styleId="Rodap">
    <w:name w:val="footer"/>
    <w:basedOn w:val="Normal"/>
    <w:link w:val="RodapChar"/>
    <w:uiPriority w:val="99"/>
    <w:unhideWhenUsed/>
    <w:rsid w:val="00967D0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967D04"/>
  </w:style>
  <w:style w:type="character" w:styleId="Hyperlink">
    <w:name w:val="Hyperlink"/>
    <w:basedOn w:val="Fontepargpadro"/>
    <w:uiPriority w:val="99"/>
    <w:unhideWhenUsed/>
    <w:rsid w:val="00FE1349"/>
    <w:rPr>
      <w:color w:val="0000FF" w:themeColor="hyperlink"/>
      <w:u w:val="single"/>
    </w:rPr>
  </w:style>
  <w:style w:type="paragraph" w:styleId="Textodebalo">
    <w:name w:val="Balloon Text"/>
    <w:basedOn w:val="Normal"/>
    <w:link w:val="TextodebaloChar"/>
    <w:uiPriority w:val="99"/>
    <w:semiHidden/>
    <w:unhideWhenUsed/>
    <w:rsid w:val="00FE134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FE1349"/>
    <w:rPr>
      <w:rFonts w:ascii="Tahoma" w:hAnsi="Tahoma" w:cs="Tahoma"/>
      <w:sz w:val="16"/>
      <w:szCs w:val="16"/>
    </w:rPr>
  </w:style>
  <w:style w:type="paragraph" w:customStyle="1" w:styleId="Estilo1">
    <w:name w:val="Estilo1"/>
    <w:basedOn w:val="Ttulo1"/>
    <w:link w:val="Estilo1Char"/>
    <w:qFormat/>
    <w:rsid w:val="00FE1349"/>
    <w:rPr>
      <w:rFonts w:asciiTheme="minorHAnsi" w:hAnsiTheme="minorHAnsi" w:cstheme="minorHAnsi"/>
      <w:color w:val="auto"/>
      <w:sz w:val="32"/>
    </w:rPr>
  </w:style>
  <w:style w:type="character" w:customStyle="1" w:styleId="Estilo1Char">
    <w:name w:val="Estilo1 Char"/>
    <w:basedOn w:val="Ttulo1Char"/>
    <w:link w:val="Estilo1"/>
    <w:rsid w:val="00FE1349"/>
    <w:rPr>
      <w:rFonts w:asciiTheme="majorHAnsi" w:eastAsiaTheme="majorEastAsia" w:hAnsiTheme="majorHAnsi" w:cstheme="minorHAnsi"/>
      <w:b/>
      <w:bCs/>
      <w:color w:val="365F91" w:themeColor="accent1" w:themeShade="BF"/>
      <w:sz w:val="32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hyperlink" Target="http://wlinfo.com.br/download/GeraMD_FELGIN.rar" TargetMode="Externa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" Type="http://schemas.microsoft.com/office/2007/relationships/stylesWithEffects" Target="stylesWithEffects.xml"/><Relationship Id="rId16" Type="http://schemas.openxmlformats.org/officeDocument/2006/relationships/image" Target="media/image9.png"/><Relationship Id="rId20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4.png"/><Relationship Id="rId5" Type="http://schemas.openxmlformats.org/officeDocument/2006/relationships/footnotes" Target="footnotes.xml"/><Relationship Id="rId15" Type="http://schemas.openxmlformats.org/officeDocument/2006/relationships/image" Target="media/image8.png"/><Relationship Id="rId10" Type="http://schemas.openxmlformats.org/officeDocument/2006/relationships/image" Target="media/image3.png"/><Relationship Id="rId19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212</TotalTime>
  <Pages>4</Pages>
  <Words>180</Words>
  <Characters>978</Characters>
  <Application>Microsoft Office Word</Application>
  <DocSecurity>0</DocSecurity>
  <Lines>8</Lines>
  <Paragraphs>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1156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Suporte</dc:creator>
  <cp:lastModifiedBy>Suporte</cp:lastModifiedBy>
  <cp:revision>22</cp:revision>
  <dcterms:created xsi:type="dcterms:W3CDTF">2012-03-13T12:45:00Z</dcterms:created>
  <dcterms:modified xsi:type="dcterms:W3CDTF">2012-06-14T19:04:00Z</dcterms:modified>
</cp:coreProperties>
</file>